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97" w:rsidRDefault="00C62FA0" w:rsidP="00D2464A">
      <w:pPr>
        <w:spacing w:after="0" w:line="360" w:lineRule="auto"/>
        <w:jc w:val="center"/>
        <w:rPr>
          <w:sz w:val="28"/>
        </w:rPr>
      </w:pPr>
      <w:r>
        <w:rPr>
          <w:sz w:val="28"/>
        </w:rPr>
        <w:t>Lettera ai genitori</w:t>
      </w:r>
    </w:p>
    <w:p w:rsidR="003E4CE5" w:rsidRDefault="00C62FA0" w:rsidP="00C62FA0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Cari genitori dei nostri alunni </w:t>
      </w:r>
      <w:r w:rsidR="00424567">
        <w:rPr>
          <w:sz w:val="28"/>
        </w:rPr>
        <w:t>dell’I.C. Santa Chiara</w:t>
      </w:r>
      <w:r>
        <w:rPr>
          <w:sz w:val="28"/>
        </w:rPr>
        <w:t>, è giunto un nuovo pr</w:t>
      </w:r>
      <w:r w:rsidR="006B0517">
        <w:rPr>
          <w:sz w:val="28"/>
        </w:rPr>
        <w:t>imo giorno di scuola. Un giorno che sa di novità, attesa, speran</w:t>
      </w:r>
      <w:r w:rsidR="00BE78E6">
        <w:rPr>
          <w:sz w:val="28"/>
        </w:rPr>
        <w:t>ze, paure,</w:t>
      </w:r>
      <w:r w:rsidR="006B0517">
        <w:rPr>
          <w:sz w:val="28"/>
        </w:rPr>
        <w:t xml:space="preserve"> ma anche di rinascita e di abbracci. </w:t>
      </w:r>
      <w:r w:rsidR="003E4CE5">
        <w:rPr>
          <w:sz w:val="28"/>
        </w:rPr>
        <w:t>Ritrovarsi, incontrarsi, g</w:t>
      </w:r>
      <w:r w:rsidR="004D0FA7">
        <w:rPr>
          <w:sz w:val="28"/>
        </w:rPr>
        <w:t xml:space="preserve">uardarsi negli occhi, </w:t>
      </w:r>
      <w:r w:rsidR="00BE78E6">
        <w:rPr>
          <w:sz w:val="28"/>
        </w:rPr>
        <w:t xml:space="preserve">sono </w:t>
      </w:r>
      <w:r w:rsidR="004D0FA7">
        <w:rPr>
          <w:sz w:val="28"/>
        </w:rPr>
        <w:t>azioni che oggi hanno un valore diverso, molto più profondo.</w:t>
      </w:r>
    </w:p>
    <w:p w:rsidR="004D0FA7" w:rsidRDefault="006B0517" w:rsidP="00C62FA0">
      <w:pPr>
        <w:spacing w:after="0" w:line="360" w:lineRule="auto"/>
        <w:jc w:val="both"/>
        <w:rPr>
          <w:sz w:val="28"/>
        </w:rPr>
      </w:pPr>
      <w:r>
        <w:rPr>
          <w:sz w:val="28"/>
        </w:rPr>
        <w:t>E’ un gio</w:t>
      </w:r>
      <w:r w:rsidR="00A672B8">
        <w:rPr>
          <w:sz w:val="28"/>
        </w:rPr>
        <w:t>rno profumato di astucci, pastelli</w:t>
      </w:r>
      <w:r>
        <w:rPr>
          <w:sz w:val="28"/>
        </w:rPr>
        <w:t xml:space="preserve"> e pagine fragranti di quaderni colorati scelti con tanta cura. Al suono della prima campanella dell’anno lascerete le mani dei </w:t>
      </w:r>
      <w:r w:rsidR="003E4CE5">
        <w:rPr>
          <w:sz w:val="28"/>
        </w:rPr>
        <w:t xml:space="preserve">vostri </w:t>
      </w:r>
      <w:r>
        <w:rPr>
          <w:sz w:val="28"/>
        </w:rPr>
        <w:t xml:space="preserve">figli che entrando </w:t>
      </w:r>
      <w:r w:rsidR="004D0FA7">
        <w:rPr>
          <w:sz w:val="28"/>
        </w:rPr>
        <w:t>con noi nelle nuove</w:t>
      </w:r>
      <w:r>
        <w:rPr>
          <w:sz w:val="28"/>
        </w:rPr>
        <w:t xml:space="preserve"> aule</w:t>
      </w:r>
      <w:r w:rsidR="004D0FA7">
        <w:rPr>
          <w:sz w:val="28"/>
        </w:rPr>
        <w:t>,</w:t>
      </w:r>
      <w:r w:rsidR="003E4CE5">
        <w:rPr>
          <w:sz w:val="28"/>
        </w:rPr>
        <w:t xml:space="preserve"> diverranno parte della nostra scuola che è </w:t>
      </w:r>
      <w:r w:rsidR="004D0FA7">
        <w:rPr>
          <w:sz w:val="28"/>
        </w:rPr>
        <w:t xml:space="preserve">per noi come una grande famiglia ed intraprenderanno </w:t>
      </w:r>
      <w:r w:rsidR="002F13C3">
        <w:rPr>
          <w:sz w:val="28"/>
        </w:rPr>
        <w:t xml:space="preserve">così </w:t>
      </w:r>
      <w:r w:rsidR="004D0FA7">
        <w:rPr>
          <w:sz w:val="28"/>
        </w:rPr>
        <w:t xml:space="preserve">un </w:t>
      </w:r>
      <w:r w:rsidR="000A2867">
        <w:rPr>
          <w:sz w:val="28"/>
        </w:rPr>
        <w:t>viaggio verso la</w:t>
      </w:r>
      <w:r w:rsidR="004D0FA7">
        <w:rPr>
          <w:sz w:val="28"/>
        </w:rPr>
        <w:t xml:space="preserve"> scoperta e </w:t>
      </w:r>
      <w:r w:rsidR="000A2867">
        <w:rPr>
          <w:sz w:val="28"/>
        </w:rPr>
        <w:t xml:space="preserve">la </w:t>
      </w:r>
      <w:r w:rsidR="004D0FA7">
        <w:rPr>
          <w:sz w:val="28"/>
        </w:rPr>
        <w:t>conoscenza.</w:t>
      </w:r>
    </w:p>
    <w:p w:rsidR="00067525" w:rsidRDefault="004D0FA7" w:rsidP="00C62FA0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Come una famiglia deve essere, la nostra scuola </w:t>
      </w:r>
      <w:r w:rsidR="000A2867">
        <w:rPr>
          <w:sz w:val="28"/>
        </w:rPr>
        <w:t xml:space="preserve">accoglie, sostiene, </w:t>
      </w:r>
      <w:r>
        <w:rPr>
          <w:sz w:val="28"/>
        </w:rPr>
        <w:t xml:space="preserve">accarezza se è il caso, </w:t>
      </w:r>
      <w:r w:rsidR="00BE78E6">
        <w:rPr>
          <w:sz w:val="28"/>
        </w:rPr>
        <w:t xml:space="preserve">ha </w:t>
      </w:r>
      <w:r>
        <w:rPr>
          <w:sz w:val="28"/>
        </w:rPr>
        <w:t xml:space="preserve">cura e </w:t>
      </w:r>
      <w:r w:rsidR="00D92CA1">
        <w:rPr>
          <w:sz w:val="28"/>
        </w:rPr>
        <w:t>si impegna ad “accendere” nuov</w:t>
      </w:r>
      <w:r w:rsidR="007F6D92">
        <w:rPr>
          <w:sz w:val="28"/>
        </w:rPr>
        <w:t xml:space="preserve">e luci: stupore, </w:t>
      </w:r>
      <w:r w:rsidR="00D92CA1">
        <w:rPr>
          <w:sz w:val="28"/>
        </w:rPr>
        <w:t>curiosità</w:t>
      </w:r>
      <w:r w:rsidR="007F6D92">
        <w:rPr>
          <w:sz w:val="28"/>
        </w:rPr>
        <w:t>, passione</w:t>
      </w:r>
      <w:r w:rsidR="00D92CA1">
        <w:rPr>
          <w:sz w:val="28"/>
        </w:rPr>
        <w:t>.</w:t>
      </w:r>
      <w:r w:rsidR="00BE78E6">
        <w:rPr>
          <w:sz w:val="28"/>
        </w:rPr>
        <w:t xml:space="preserve"> Sarebbe davvero bello che queste luci si accendessero proprio oggi, nel nostro giardino, nei corridoi</w:t>
      </w:r>
      <w:r w:rsidR="007F6D92">
        <w:rPr>
          <w:sz w:val="28"/>
        </w:rPr>
        <w:t xml:space="preserve"> tornati vocianti</w:t>
      </w:r>
      <w:r w:rsidR="00BE78E6">
        <w:rPr>
          <w:sz w:val="28"/>
        </w:rPr>
        <w:t>, nelle nostre aule</w:t>
      </w:r>
      <w:r w:rsidR="00A672B8">
        <w:rPr>
          <w:sz w:val="28"/>
        </w:rPr>
        <w:t>,</w:t>
      </w:r>
      <w:r w:rsidR="00BE78E6">
        <w:rPr>
          <w:sz w:val="28"/>
        </w:rPr>
        <w:t xml:space="preserve"> oscurando quei sentimenti di noia e timore </w:t>
      </w:r>
      <w:r w:rsidR="000A2867">
        <w:rPr>
          <w:sz w:val="28"/>
        </w:rPr>
        <w:t>che spesso i ragazzi</w:t>
      </w:r>
      <w:r w:rsidR="00BE78E6">
        <w:rPr>
          <w:sz w:val="28"/>
        </w:rPr>
        <w:t xml:space="preserve"> associano alla scuola</w:t>
      </w:r>
      <w:r w:rsidR="00BE7106">
        <w:rPr>
          <w:sz w:val="28"/>
        </w:rPr>
        <w:t xml:space="preserve"> e che mai potranno innescare scintille di curiosità</w:t>
      </w:r>
      <w:r w:rsidR="00C228CB">
        <w:rPr>
          <w:sz w:val="28"/>
        </w:rPr>
        <w:t xml:space="preserve"> e voglia di scoprire. La paura e soprattutto la noia mai potranno essere compatibili con la curiosità, lo stupore e la meraviglia, mai potranno costruire un futuro di responsabilità e consapevolezza di sé.</w:t>
      </w:r>
    </w:p>
    <w:p w:rsidR="002D3188" w:rsidRPr="00765302" w:rsidRDefault="00765302" w:rsidP="00C62FA0">
      <w:pPr>
        <w:spacing w:after="0" w:line="360" w:lineRule="auto"/>
        <w:jc w:val="both"/>
        <w:rPr>
          <w:sz w:val="28"/>
        </w:rPr>
      </w:pPr>
      <w:r>
        <w:rPr>
          <w:sz w:val="28"/>
        </w:rPr>
        <w:t>E proprio a proposito di futuro, f</w:t>
      </w:r>
      <w:r w:rsidR="00067525">
        <w:rPr>
          <w:sz w:val="28"/>
        </w:rPr>
        <w:t xml:space="preserve">acciamo nostre le parole di </w:t>
      </w:r>
      <w:r w:rsidR="00A672B8">
        <w:rPr>
          <w:sz w:val="28"/>
        </w:rPr>
        <w:t xml:space="preserve">un </w:t>
      </w:r>
      <w:r w:rsidR="00067525">
        <w:rPr>
          <w:sz w:val="28"/>
        </w:rPr>
        <w:t xml:space="preserve">collega scrittore, Alessandro D’Avenia, </w:t>
      </w:r>
      <w:r>
        <w:rPr>
          <w:sz w:val="28"/>
        </w:rPr>
        <w:t>e ve ne facciamo dono:</w:t>
      </w:r>
      <w:r w:rsidR="000973CA">
        <w:rPr>
          <w:sz w:val="28"/>
        </w:rPr>
        <w:t xml:space="preserve"> </w:t>
      </w:r>
      <w:r w:rsidR="00067525">
        <w:rPr>
          <w:sz w:val="28"/>
        </w:rPr>
        <w:t>“</w:t>
      </w:r>
      <w:r w:rsidR="00067525" w:rsidRPr="000675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Raccontate «la cosa» che amate di più, anche se non è in programma, spiegate perché vi ha cambiato e le avete dedicato tanti sforzi: riceverete «le domande», che sono il punto di incontro tra ci</w:t>
      </w:r>
      <w:r w:rsidR="000858D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ò che loro non hanno mai visto, </w:t>
      </w:r>
      <w:r w:rsidR="00067525" w:rsidRPr="000675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quello che </w:t>
      </w:r>
      <w:r w:rsidR="000858D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noi insegniamo</w:t>
      </w:r>
      <w:r w:rsidR="00067525" w:rsidRPr="000675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 ciò</w:t>
      </w:r>
      <w:r w:rsidR="000858D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che noi non abbiamo mai visto, </w:t>
      </w:r>
      <w:r w:rsidR="000858D3" w:rsidRPr="000858D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il loro futuro</w:t>
      </w:r>
      <w:r w:rsidR="0006752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”.</w:t>
      </w:r>
    </w:p>
    <w:p w:rsidR="00765302" w:rsidRDefault="00067525" w:rsidP="00C62FA0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Ognuno di noi “racconterà” quello che ama di più: </w:t>
      </w:r>
      <w:r w:rsidR="006858FE">
        <w:rPr>
          <w:sz w:val="28"/>
        </w:rPr>
        <w:t xml:space="preserve">una fiaba, una favola, </w:t>
      </w:r>
      <w:r>
        <w:rPr>
          <w:sz w:val="28"/>
        </w:rPr>
        <w:t xml:space="preserve">un sonetto di Dante, </w:t>
      </w:r>
      <w:r w:rsidR="006858FE">
        <w:rPr>
          <w:sz w:val="28"/>
        </w:rPr>
        <w:t>i</w:t>
      </w:r>
      <w:bookmarkStart w:id="0" w:name="_GoBack"/>
      <w:bookmarkEnd w:id="0"/>
      <w:r>
        <w:rPr>
          <w:sz w:val="28"/>
        </w:rPr>
        <w:t>l teorema di Pitagora, un lontano paese, la lotta per la co</w:t>
      </w:r>
      <w:r w:rsidR="000858D3">
        <w:rPr>
          <w:sz w:val="28"/>
        </w:rPr>
        <w:t>nquista della libert</w:t>
      </w:r>
      <w:r w:rsidR="00A672B8">
        <w:rPr>
          <w:sz w:val="28"/>
        </w:rPr>
        <w:t>à e di come questo</w:t>
      </w:r>
      <w:r w:rsidR="00DF31AB">
        <w:rPr>
          <w:sz w:val="28"/>
        </w:rPr>
        <w:t xml:space="preserve"> ci ha aiutato </w:t>
      </w:r>
      <w:r w:rsidR="00D2464A">
        <w:rPr>
          <w:sz w:val="28"/>
        </w:rPr>
        <w:t>e</w:t>
      </w:r>
      <w:r w:rsidR="002D3188">
        <w:rPr>
          <w:sz w:val="28"/>
        </w:rPr>
        <w:t xml:space="preserve"> </w:t>
      </w:r>
      <w:r w:rsidR="00DF31AB">
        <w:rPr>
          <w:sz w:val="28"/>
        </w:rPr>
        <w:t>ad abbattere i muri dentro di noi</w:t>
      </w:r>
      <w:r w:rsidR="002D3188">
        <w:rPr>
          <w:sz w:val="28"/>
        </w:rPr>
        <w:t>, ci ha aperto un varco, una via verso la conoscenza del mondo e soprattutto di noi stessi.</w:t>
      </w:r>
      <w:r w:rsidR="00D2464A">
        <w:rPr>
          <w:sz w:val="28"/>
        </w:rPr>
        <w:t xml:space="preserve"> </w:t>
      </w:r>
      <w:r w:rsidR="00A672B8">
        <w:rPr>
          <w:sz w:val="28"/>
        </w:rPr>
        <w:lastRenderedPageBreak/>
        <w:t>Racconteremo c</w:t>
      </w:r>
      <w:r w:rsidR="009E68E3">
        <w:rPr>
          <w:sz w:val="28"/>
        </w:rPr>
        <w:t xml:space="preserve">he </w:t>
      </w:r>
      <w:r w:rsidR="00765302">
        <w:rPr>
          <w:sz w:val="28"/>
        </w:rPr>
        <w:t xml:space="preserve">il cammino verso la costruzione di sé e del proprio futuro </w:t>
      </w:r>
      <w:r w:rsidR="009E68E3">
        <w:rPr>
          <w:sz w:val="28"/>
        </w:rPr>
        <w:t>non è</w:t>
      </w:r>
      <w:r w:rsidR="00E57924">
        <w:rPr>
          <w:sz w:val="28"/>
        </w:rPr>
        <w:t xml:space="preserve"> sempre facile, </w:t>
      </w:r>
      <w:r w:rsidR="00765302">
        <w:rPr>
          <w:sz w:val="28"/>
        </w:rPr>
        <w:t>ma</w:t>
      </w:r>
      <w:r w:rsidR="0094404D">
        <w:rPr>
          <w:sz w:val="28"/>
        </w:rPr>
        <w:t xml:space="preserve"> non per questo</w:t>
      </w:r>
      <w:r w:rsidR="00765302">
        <w:rPr>
          <w:sz w:val="28"/>
        </w:rPr>
        <w:t xml:space="preserve"> meno bello. C</w:t>
      </w:r>
      <w:r w:rsidR="00E57924">
        <w:rPr>
          <w:sz w:val="28"/>
        </w:rPr>
        <w:t xml:space="preserve">he non bisogna fermarsi al primo ostacolo, che anche un fallimento </w:t>
      </w:r>
      <w:r w:rsidR="00765302">
        <w:rPr>
          <w:sz w:val="28"/>
        </w:rPr>
        <w:t>può condurre</w:t>
      </w:r>
      <w:r w:rsidR="00E57924">
        <w:rPr>
          <w:sz w:val="28"/>
        </w:rPr>
        <w:t xml:space="preserve"> alla conoscenza di sé, alla libertà e alla felicità.</w:t>
      </w:r>
      <w:r w:rsidR="009E68E3">
        <w:rPr>
          <w:sz w:val="28"/>
        </w:rPr>
        <w:t xml:space="preserve"> </w:t>
      </w:r>
      <w:r w:rsidR="00E4609F">
        <w:rPr>
          <w:sz w:val="28"/>
        </w:rPr>
        <w:t xml:space="preserve">Ed ancora che ogni nuova conoscenza conduce a nuovi interrogativi ed anche la piccola frase “non so” ha la sua dignità. Ognuno poi </w:t>
      </w:r>
      <w:r w:rsidR="009E68E3">
        <w:rPr>
          <w:sz w:val="28"/>
        </w:rPr>
        <w:t>percorre</w:t>
      </w:r>
      <w:r w:rsidR="00E4609F">
        <w:rPr>
          <w:sz w:val="28"/>
        </w:rPr>
        <w:t>rà</w:t>
      </w:r>
      <w:r w:rsidR="009E68E3">
        <w:rPr>
          <w:sz w:val="28"/>
        </w:rPr>
        <w:t xml:space="preserve"> la propria strada nei tempi e </w:t>
      </w:r>
      <w:r w:rsidR="00765302">
        <w:rPr>
          <w:sz w:val="28"/>
        </w:rPr>
        <w:t xml:space="preserve">nei modi che riterrà più giusti e appropriati. Ecco per un tratto di questo cammino noi saremo </w:t>
      </w:r>
      <w:r w:rsidR="004520CC">
        <w:rPr>
          <w:sz w:val="28"/>
        </w:rPr>
        <w:t xml:space="preserve">con loro, o meglio </w:t>
      </w:r>
      <w:r w:rsidR="00765302">
        <w:rPr>
          <w:sz w:val="28"/>
        </w:rPr>
        <w:t>accanto a loro.</w:t>
      </w:r>
    </w:p>
    <w:p w:rsidR="000973CA" w:rsidRDefault="009E68E3" w:rsidP="00C62FA0">
      <w:pPr>
        <w:spacing w:after="0" w:line="360" w:lineRule="auto"/>
        <w:jc w:val="both"/>
        <w:rPr>
          <w:sz w:val="28"/>
        </w:rPr>
      </w:pPr>
      <w:r>
        <w:rPr>
          <w:sz w:val="28"/>
        </w:rPr>
        <w:t>Buon cammino allora e b</w:t>
      </w:r>
      <w:r w:rsidR="000A2867">
        <w:rPr>
          <w:sz w:val="28"/>
        </w:rPr>
        <w:t>uon inizio ai vostri figli</w:t>
      </w:r>
      <w:r>
        <w:rPr>
          <w:sz w:val="28"/>
        </w:rPr>
        <w:t>, a voi,</w:t>
      </w:r>
      <w:r w:rsidR="00E57924">
        <w:rPr>
          <w:sz w:val="28"/>
        </w:rPr>
        <w:t xml:space="preserve"> </w:t>
      </w:r>
      <w:r w:rsidR="004D0FA7">
        <w:rPr>
          <w:sz w:val="28"/>
        </w:rPr>
        <w:t xml:space="preserve">a noi docenti. </w:t>
      </w:r>
    </w:p>
    <w:p w:rsidR="004D0FA7" w:rsidRPr="00C62FA0" w:rsidRDefault="004D0FA7" w:rsidP="00C62FA0">
      <w:pPr>
        <w:spacing w:after="0" w:line="360" w:lineRule="auto"/>
        <w:jc w:val="both"/>
        <w:rPr>
          <w:sz w:val="28"/>
        </w:rPr>
      </w:pPr>
      <w:r>
        <w:rPr>
          <w:sz w:val="28"/>
        </w:rPr>
        <w:t>Buon inizio a tutti</w:t>
      </w:r>
      <w:r w:rsidR="000A2867">
        <w:rPr>
          <w:sz w:val="28"/>
        </w:rPr>
        <w:t>.</w:t>
      </w:r>
    </w:p>
    <w:sectPr w:rsidR="004D0FA7" w:rsidRPr="00C62FA0" w:rsidSect="001B0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FA0"/>
    <w:rsid w:val="00067525"/>
    <w:rsid w:val="000858D3"/>
    <w:rsid w:val="000973CA"/>
    <w:rsid w:val="000A2867"/>
    <w:rsid w:val="001B0B97"/>
    <w:rsid w:val="002D3188"/>
    <w:rsid w:val="002F13C3"/>
    <w:rsid w:val="00350486"/>
    <w:rsid w:val="003E4CE5"/>
    <w:rsid w:val="00424567"/>
    <w:rsid w:val="004520CC"/>
    <w:rsid w:val="004B19A2"/>
    <w:rsid w:val="004D0FA7"/>
    <w:rsid w:val="004F70A7"/>
    <w:rsid w:val="00513B35"/>
    <w:rsid w:val="00682D32"/>
    <w:rsid w:val="006858FE"/>
    <w:rsid w:val="006B0517"/>
    <w:rsid w:val="00765302"/>
    <w:rsid w:val="007F6D92"/>
    <w:rsid w:val="0094404D"/>
    <w:rsid w:val="009E68E3"/>
    <w:rsid w:val="009F7D02"/>
    <w:rsid w:val="00A672B8"/>
    <w:rsid w:val="00BE3A11"/>
    <w:rsid w:val="00BE7106"/>
    <w:rsid w:val="00BE78E6"/>
    <w:rsid w:val="00C228CB"/>
    <w:rsid w:val="00C62FA0"/>
    <w:rsid w:val="00D2464A"/>
    <w:rsid w:val="00D92CA1"/>
    <w:rsid w:val="00DF31AB"/>
    <w:rsid w:val="00E4609F"/>
    <w:rsid w:val="00E57924"/>
    <w:rsid w:val="00EA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Guarino</dc:creator>
  <cp:keywords/>
  <dc:description/>
  <cp:lastModifiedBy>Milena Guarino</cp:lastModifiedBy>
  <cp:revision>4</cp:revision>
  <dcterms:created xsi:type="dcterms:W3CDTF">2021-09-13T11:24:00Z</dcterms:created>
  <dcterms:modified xsi:type="dcterms:W3CDTF">2021-09-13T12:47:00Z</dcterms:modified>
</cp:coreProperties>
</file>